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BE" w:rsidRDefault="003111BE" w:rsidP="00C04722">
      <w:pPr>
        <w:tabs>
          <w:tab w:val="center" w:pos="4536"/>
        </w:tabs>
        <w:rPr>
          <w:b/>
        </w:rPr>
      </w:pPr>
    </w:p>
    <w:p w:rsidR="005B6576" w:rsidRDefault="00E72E37" w:rsidP="00C04722">
      <w:pPr>
        <w:tabs>
          <w:tab w:val="center" w:pos="4536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-128270</wp:posOffset>
            </wp:positionH>
            <wp:positionV relativeFrom="paragraph">
              <wp:posOffset>-128270</wp:posOffset>
            </wp:positionV>
            <wp:extent cx="5916295" cy="495300"/>
            <wp:effectExtent l="19050" t="0" r="8255" b="0"/>
            <wp:wrapNone/>
            <wp:docPr id="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4722">
        <w:rPr>
          <w:b/>
        </w:rPr>
        <w:tab/>
      </w:r>
    </w:p>
    <w:p w:rsidR="00B74BD7" w:rsidRDefault="00B74BD7">
      <w:pPr>
        <w:rPr>
          <w:b/>
        </w:rPr>
      </w:pPr>
    </w:p>
    <w:p w:rsidR="002B6877" w:rsidRPr="002B6877" w:rsidRDefault="002B6877" w:rsidP="002B6877">
      <w:pPr>
        <w:jc w:val="center"/>
        <w:rPr>
          <w:b/>
          <w:sz w:val="32"/>
          <w:szCs w:val="32"/>
        </w:rPr>
      </w:pPr>
      <w:r w:rsidRPr="002B6877">
        <w:rPr>
          <w:b/>
          <w:sz w:val="32"/>
          <w:szCs w:val="32"/>
        </w:rPr>
        <w:t>BEZPŁATNE SZKOLENIA</w:t>
      </w:r>
      <w:r w:rsidR="003111BE">
        <w:rPr>
          <w:b/>
          <w:sz w:val="32"/>
          <w:szCs w:val="32"/>
        </w:rPr>
        <w:t xml:space="preserve"> </w:t>
      </w:r>
      <w:r w:rsidR="004F70DB">
        <w:rPr>
          <w:b/>
          <w:sz w:val="32"/>
          <w:szCs w:val="32"/>
        </w:rPr>
        <w:t>DLA MIESZKAŃCÓW</w:t>
      </w:r>
    </w:p>
    <w:p w:rsidR="003111BE" w:rsidRDefault="002B6877" w:rsidP="002B6877">
      <w:pPr>
        <w:jc w:val="center"/>
        <w:rPr>
          <w:b/>
          <w:bCs/>
          <w:sz w:val="24"/>
          <w:szCs w:val="24"/>
        </w:rPr>
      </w:pPr>
      <w:r w:rsidRPr="005062DC">
        <w:rPr>
          <w:b/>
          <w:sz w:val="24"/>
          <w:szCs w:val="24"/>
        </w:rPr>
        <w:t xml:space="preserve"> Z</w:t>
      </w:r>
      <w:r>
        <w:rPr>
          <w:b/>
        </w:rPr>
        <w:t xml:space="preserve"> </w:t>
      </w:r>
      <w:r w:rsidRPr="008F4DC0">
        <w:rPr>
          <w:b/>
          <w:bCs/>
          <w:sz w:val="24"/>
          <w:szCs w:val="24"/>
        </w:rPr>
        <w:t>ZAKRESU ROZPOZNAWANIA ALARMÓW I ZAGROŻEŃ</w:t>
      </w:r>
      <w:r w:rsidR="003111BE">
        <w:rPr>
          <w:b/>
          <w:bCs/>
          <w:sz w:val="24"/>
          <w:szCs w:val="24"/>
        </w:rPr>
        <w:t xml:space="preserve"> </w:t>
      </w:r>
    </w:p>
    <w:p w:rsidR="002B6877" w:rsidRPr="008F4DC0" w:rsidRDefault="003111BE" w:rsidP="002B68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B8081F">
        <w:rPr>
          <w:b/>
          <w:bCs/>
          <w:sz w:val="24"/>
          <w:szCs w:val="24"/>
        </w:rPr>
        <w:t xml:space="preserve"> </w:t>
      </w:r>
      <w:r w:rsidR="00A405B6">
        <w:rPr>
          <w:b/>
          <w:bCs/>
          <w:sz w:val="24"/>
          <w:szCs w:val="24"/>
        </w:rPr>
        <w:t>LI</w:t>
      </w:r>
      <w:r w:rsidR="00EB3750">
        <w:rPr>
          <w:b/>
          <w:bCs/>
          <w:sz w:val="24"/>
          <w:szCs w:val="24"/>
        </w:rPr>
        <w:t>PCU - SIERPNIU</w:t>
      </w:r>
      <w:r w:rsidR="00A405B6">
        <w:rPr>
          <w:b/>
          <w:bCs/>
          <w:sz w:val="24"/>
          <w:szCs w:val="24"/>
        </w:rPr>
        <w:t xml:space="preserve"> </w:t>
      </w:r>
      <w:r w:rsidR="00B8081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2017 R.</w:t>
      </w:r>
    </w:p>
    <w:p w:rsidR="003111BE" w:rsidRDefault="003111BE" w:rsidP="003111BE">
      <w:pPr>
        <w:pStyle w:val="NormalnyWeb"/>
        <w:spacing w:line="276" w:lineRule="auto"/>
        <w:jc w:val="both"/>
      </w:pPr>
      <w:r>
        <w:t xml:space="preserve">W ramach projektu </w:t>
      </w:r>
      <w:r w:rsidRPr="002B6877">
        <w:t>pn.</w:t>
      </w:r>
      <w:r w:rsidRPr="00F51A1E">
        <w:t xml:space="preserve"> </w:t>
      </w:r>
      <w:r w:rsidRPr="00715B61">
        <w:rPr>
          <w:b/>
          <w:bCs/>
          <w:i/>
        </w:rPr>
        <w:t>„Budowa zintegrowanego systemu ostrzegania i alarmowania ludności przed zjawiskami katastrofalnymi i zagrożeniami dla Powiatu Otwockiego”</w:t>
      </w:r>
      <w:r w:rsidRPr="00F51A1E">
        <w:rPr>
          <w:bCs/>
        </w:rPr>
        <w:t>,</w:t>
      </w:r>
      <w:r>
        <w:rPr>
          <w:bCs/>
        </w:rPr>
        <w:t xml:space="preserve"> </w:t>
      </w:r>
      <w:r w:rsidR="004F70DB">
        <w:rPr>
          <w:bCs/>
        </w:rPr>
        <w:t>w</w:t>
      </w:r>
      <w:r w:rsidR="00B8081F">
        <w:rPr>
          <w:bCs/>
        </w:rPr>
        <w:t xml:space="preserve"> </w:t>
      </w:r>
      <w:r w:rsidR="00A405B6">
        <w:rPr>
          <w:bCs/>
        </w:rPr>
        <w:t>listopadzie</w:t>
      </w:r>
      <w:r w:rsidR="00B8081F">
        <w:rPr>
          <w:bCs/>
        </w:rPr>
        <w:t xml:space="preserve"> </w:t>
      </w:r>
      <w:r w:rsidR="004F70DB">
        <w:rPr>
          <w:bCs/>
        </w:rPr>
        <w:t xml:space="preserve">br. </w:t>
      </w:r>
      <w:r>
        <w:rPr>
          <w:bCs/>
        </w:rPr>
        <w:t xml:space="preserve">zostaną przeprowadzone </w:t>
      </w:r>
      <w:proofErr w:type="spellStart"/>
      <w:r>
        <w:rPr>
          <w:bCs/>
        </w:rPr>
        <w:t>szkolenia</w:t>
      </w:r>
      <w:proofErr w:type="spellEnd"/>
      <w:r>
        <w:rPr>
          <w:bCs/>
        </w:rPr>
        <w:t xml:space="preserve"> dla mieszkańców Powiatu Otwockiego na t</w:t>
      </w:r>
      <w:r>
        <w:t>emat postępowania w przypadku wystąpienia zagrożeń, w tym prezentujące rodzaje alarmów i komunikatów ostrzegawczych oraz rodzaje zdarzeń stanowiących zagrożenie, a także zasady prowadzenia działań prewencyjnych.</w:t>
      </w:r>
    </w:p>
    <w:p w:rsidR="003111BE" w:rsidRPr="001E49DB" w:rsidRDefault="004F70DB" w:rsidP="003111BE">
      <w:pPr>
        <w:pStyle w:val="NormalnyWeb"/>
        <w:jc w:val="both"/>
        <w:rPr>
          <w:b/>
          <w:bCs/>
          <w:u w:val="single"/>
        </w:rPr>
      </w:pPr>
      <w:r w:rsidRPr="001E49DB">
        <w:rPr>
          <w:b/>
          <w:u w:val="single"/>
        </w:rPr>
        <w:t>Planowan</w:t>
      </w:r>
      <w:r w:rsidR="00EB3750">
        <w:rPr>
          <w:b/>
          <w:u w:val="single"/>
        </w:rPr>
        <w:t>y harmonogram szkoleń w lipcu-sierpniu 2017 r.</w:t>
      </w:r>
      <w:r w:rsidRPr="001E49DB">
        <w:rPr>
          <w:b/>
          <w:u w:val="single"/>
        </w:rPr>
        <w:t>:</w:t>
      </w: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1842"/>
        <w:gridCol w:w="1843"/>
        <w:gridCol w:w="3119"/>
      </w:tblGrid>
      <w:tr w:rsidR="003111BE" w:rsidTr="003111BE">
        <w:tc>
          <w:tcPr>
            <w:tcW w:w="534" w:type="dxa"/>
          </w:tcPr>
          <w:p w:rsidR="003111BE" w:rsidRPr="003111BE" w:rsidRDefault="003111BE" w:rsidP="00502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adow/>
              </w:rPr>
            </w:pPr>
            <w:r w:rsidRPr="003111BE">
              <w:rPr>
                <w:b/>
                <w:shadow/>
              </w:rPr>
              <w:t>Lp.</w:t>
            </w:r>
          </w:p>
        </w:tc>
        <w:tc>
          <w:tcPr>
            <w:tcW w:w="1842" w:type="dxa"/>
          </w:tcPr>
          <w:p w:rsidR="003111BE" w:rsidRPr="003111BE" w:rsidRDefault="003111BE" w:rsidP="00502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adow/>
              </w:rPr>
            </w:pPr>
            <w:r w:rsidRPr="003111BE">
              <w:rPr>
                <w:b/>
                <w:shadow/>
              </w:rPr>
              <w:t>Data</w:t>
            </w:r>
          </w:p>
        </w:tc>
        <w:tc>
          <w:tcPr>
            <w:tcW w:w="1842" w:type="dxa"/>
          </w:tcPr>
          <w:p w:rsidR="003111BE" w:rsidRPr="003111BE" w:rsidRDefault="003111BE" w:rsidP="00502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adow/>
              </w:rPr>
            </w:pPr>
            <w:r w:rsidRPr="003111BE">
              <w:rPr>
                <w:b/>
                <w:shadow/>
              </w:rPr>
              <w:t>Godz.</w:t>
            </w:r>
          </w:p>
        </w:tc>
        <w:tc>
          <w:tcPr>
            <w:tcW w:w="1843" w:type="dxa"/>
          </w:tcPr>
          <w:p w:rsidR="003111BE" w:rsidRPr="003111BE" w:rsidRDefault="003111BE" w:rsidP="00502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adow/>
              </w:rPr>
            </w:pPr>
            <w:r w:rsidRPr="003111BE">
              <w:rPr>
                <w:b/>
                <w:shadow/>
              </w:rPr>
              <w:t>Miejscowość</w:t>
            </w:r>
          </w:p>
        </w:tc>
        <w:tc>
          <w:tcPr>
            <w:tcW w:w="3119" w:type="dxa"/>
          </w:tcPr>
          <w:p w:rsidR="003111BE" w:rsidRPr="003111BE" w:rsidRDefault="003111BE" w:rsidP="00502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adow/>
              </w:rPr>
            </w:pPr>
            <w:r w:rsidRPr="003111BE">
              <w:rPr>
                <w:b/>
                <w:shadow/>
              </w:rPr>
              <w:t>Miejsce</w:t>
            </w:r>
          </w:p>
        </w:tc>
      </w:tr>
      <w:tr w:rsidR="00B7601E" w:rsidRPr="003111BE" w:rsidTr="003111BE">
        <w:tc>
          <w:tcPr>
            <w:tcW w:w="534" w:type="dxa"/>
          </w:tcPr>
          <w:p w:rsidR="00B7601E" w:rsidRDefault="00B8081F" w:rsidP="005024EA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B7601E">
              <w:t>.</w:t>
            </w:r>
          </w:p>
        </w:tc>
        <w:tc>
          <w:tcPr>
            <w:tcW w:w="1842" w:type="dxa"/>
          </w:tcPr>
          <w:p w:rsidR="00B7601E" w:rsidRDefault="002D48E3" w:rsidP="00A405B6">
            <w:pPr>
              <w:autoSpaceDE w:val="0"/>
              <w:autoSpaceDN w:val="0"/>
              <w:adjustRightInd w:val="0"/>
              <w:jc w:val="center"/>
            </w:pPr>
            <w:r>
              <w:t>09.07</w:t>
            </w:r>
            <w:r w:rsidR="00B7601E">
              <w:t>.2017</w:t>
            </w:r>
          </w:p>
        </w:tc>
        <w:tc>
          <w:tcPr>
            <w:tcW w:w="1842" w:type="dxa"/>
          </w:tcPr>
          <w:p w:rsidR="00B7601E" w:rsidRDefault="002D48E3" w:rsidP="005024E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B7601E">
              <w:t>:00</w:t>
            </w:r>
          </w:p>
        </w:tc>
        <w:tc>
          <w:tcPr>
            <w:tcW w:w="1843" w:type="dxa"/>
          </w:tcPr>
          <w:p w:rsidR="00B7601E" w:rsidRDefault="002D48E3" w:rsidP="005024EA">
            <w:pPr>
              <w:autoSpaceDE w:val="0"/>
              <w:autoSpaceDN w:val="0"/>
              <w:adjustRightInd w:val="0"/>
              <w:jc w:val="center"/>
            </w:pPr>
            <w:r>
              <w:t>Kołbiel</w:t>
            </w:r>
          </w:p>
        </w:tc>
        <w:tc>
          <w:tcPr>
            <w:tcW w:w="3119" w:type="dxa"/>
          </w:tcPr>
          <w:p w:rsidR="00B7601E" w:rsidRDefault="002D48E3" w:rsidP="005024EA">
            <w:pPr>
              <w:autoSpaceDE w:val="0"/>
              <w:autoSpaceDN w:val="0"/>
              <w:adjustRightInd w:val="0"/>
              <w:jc w:val="center"/>
            </w:pPr>
            <w:r>
              <w:t>OSP Kołbiel</w:t>
            </w:r>
          </w:p>
        </w:tc>
      </w:tr>
      <w:tr w:rsidR="002704F6" w:rsidRPr="003111BE" w:rsidTr="003111BE">
        <w:tc>
          <w:tcPr>
            <w:tcW w:w="534" w:type="dxa"/>
          </w:tcPr>
          <w:p w:rsidR="002704F6" w:rsidRDefault="00B8081F" w:rsidP="005024E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</w:t>
            </w:r>
            <w:r w:rsidR="002704F6">
              <w:t>.</w:t>
            </w:r>
          </w:p>
        </w:tc>
        <w:tc>
          <w:tcPr>
            <w:tcW w:w="1842" w:type="dxa"/>
          </w:tcPr>
          <w:p w:rsidR="002704F6" w:rsidRDefault="002D48E3" w:rsidP="00A405B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12.07</w:t>
            </w:r>
            <w:r w:rsidR="00B8081F">
              <w:t>.2</w:t>
            </w:r>
            <w:r w:rsidR="002704F6">
              <w:t>017</w:t>
            </w:r>
          </w:p>
        </w:tc>
        <w:tc>
          <w:tcPr>
            <w:tcW w:w="1842" w:type="dxa"/>
          </w:tcPr>
          <w:p w:rsidR="002704F6" w:rsidRDefault="002D48E3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19:00</w:t>
            </w:r>
          </w:p>
        </w:tc>
        <w:tc>
          <w:tcPr>
            <w:tcW w:w="1843" w:type="dxa"/>
          </w:tcPr>
          <w:p w:rsidR="002704F6" w:rsidRDefault="002D48E3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Całowanie</w:t>
            </w:r>
          </w:p>
        </w:tc>
        <w:tc>
          <w:tcPr>
            <w:tcW w:w="3119" w:type="dxa"/>
          </w:tcPr>
          <w:p w:rsidR="002704F6" w:rsidRDefault="002D48E3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świetlica</w:t>
            </w:r>
          </w:p>
        </w:tc>
      </w:tr>
      <w:tr w:rsidR="002C2B6B" w:rsidRPr="003111BE" w:rsidTr="003111BE">
        <w:tc>
          <w:tcPr>
            <w:tcW w:w="534" w:type="dxa"/>
          </w:tcPr>
          <w:p w:rsidR="002C2B6B" w:rsidRDefault="002C2B6B" w:rsidP="005024EA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1842" w:type="dxa"/>
          </w:tcPr>
          <w:p w:rsidR="002C2B6B" w:rsidRDefault="00AF1505" w:rsidP="00A405B6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  <w:r w:rsidR="002D48E3">
              <w:t>08.</w:t>
            </w:r>
            <w:r>
              <w:t>2017</w:t>
            </w:r>
          </w:p>
        </w:tc>
        <w:tc>
          <w:tcPr>
            <w:tcW w:w="1842" w:type="dxa"/>
          </w:tcPr>
          <w:p w:rsidR="002C2B6B" w:rsidRDefault="00AF1505" w:rsidP="002D48E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D48E3">
              <w:t>8</w:t>
            </w:r>
            <w:r>
              <w:t>:00</w:t>
            </w:r>
          </w:p>
        </w:tc>
        <w:tc>
          <w:tcPr>
            <w:tcW w:w="1843" w:type="dxa"/>
          </w:tcPr>
          <w:p w:rsidR="002C2B6B" w:rsidRDefault="002D48E3" w:rsidP="005024EA">
            <w:pPr>
              <w:autoSpaceDE w:val="0"/>
              <w:autoSpaceDN w:val="0"/>
              <w:adjustRightInd w:val="0"/>
              <w:jc w:val="center"/>
            </w:pPr>
            <w:r>
              <w:t>Kołbiel</w:t>
            </w:r>
          </w:p>
        </w:tc>
        <w:tc>
          <w:tcPr>
            <w:tcW w:w="3119" w:type="dxa"/>
          </w:tcPr>
          <w:p w:rsidR="002C2B6B" w:rsidRDefault="002D48E3" w:rsidP="005024EA">
            <w:pPr>
              <w:autoSpaceDE w:val="0"/>
              <w:autoSpaceDN w:val="0"/>
              <w:adjustRightInd w:val="0"/>
              <w:jc w:val="center"/>
            </w:pPr>
            <w:r>
              <w:t>OSP Kołbiel</w:t>
            </w:r>
          </w:p>
        </w:tc>
      </w:tr>
      <w:tr w:rsidR="00AF1505" w:rsidRPr="003111BE" w:rsidTr="003111BE">
        <w:tc>
          <w:tcPr>
            <w:tcW w:w="534" w:type="dxa"/>
          </w:tcPr>
          <w:p w:rsidR="00AF1505" w:rsidRDefault="00AF1505" w:rsidP="005024EA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1842" w:type="dxa"/>
          </w:tcPr>
          <w:p w:rsidR="00AF1505" w:rsidRDefault="002D48E3" w:rsidP="00A405B6">
            <w:pPr>
              <w:autoSpaceDE w:val="0"/>
              <w:autoSpaceDN w:val="0"/>
              <w:adjustRightInd w:val="0"/>
              <w:jc w:val="center"/>
            </w:pPr>
            <w:r>
              <w:t>25.08</w:t>
            </w:r>
            <w:r w:rsidR="00AF1505">
              <w:t>.2017</w:t>
            </w:r>
          </w:p>
        </w:tc>
        <w:tc>
          <w:tcPr>
            <w:tcW w:w="1842" w:type="dxa"/>
          </w:tcPr>
          <w:p w:rsidR="00AF1505" w:rsidRDefault="00480F13" w:rsidP="002D48E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D48E3">
              <w:t>8</w:t>
            </w:r>
            <w:r w:rsidR="00AF1505">
              <w:t>:00</w:t>
            </w:r>
          </w:p>
        </w:tc>
        <w:tc>
          <w:tcPr>
            <w:tcW w:w="1843" w:type="dxa"/>
          </w:tcPr>
          <w:p w:rsidR="00AF1505" w:rsidRDefault="002D48E3" w:rsidP="005024EA">
            <w:pPr>
              <w:autoSpaceDE w:val="0"/>
              <w:autoSpaceDN w:val="0"/>
              <w:adjustRightInd w:val="0"/>
              <w:jc w:val="center"/>
            </w:pPr>
            <w:r>
              <w:t>Rudzienko</w:t>
            </w:r>
          </w:p>
        </w:tc>
        <w:tc>
          <w:tcPr>
            <w:tcW w:w="3119" w:type="dxa"/>
          </w:tcPr>
          <w:p w:rsidR="00AF1505" w:rsidRDefault="002D48E3" w:rsidP="005024EA">
            <w:pPr>
              <w:autoSpaceDE w:val="0"/>
              <w:autoSpaceDN w:val="0"/>
              <w:adjustRightInd w:val="0"/>
              <w:jc w:val="center"/>
            </w:pPr>
            <w:r>
              <w:t>OSP Rudzienko</w:t>
            </w:r>
          </w:p>
        </w:tc>
      </w:tr>
      <w:tr w:rsidR="00AF1505" w:rsidRPr="003111BE" w:rsidTr="003111BE">
        <w:tc>
          <w:tcPr>
            <w:tcW w:w="534" w:type="dxa"/>
          </w:tcPr>
          <w:p w:rsidR="00AF1505" w:rsidRDefault="00AF1505" w:rsidP="005024EA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1842" w:type="dxa"/>
          </w:tcPr>
          <w:p w:rsidR="00AF1505" w:rsidRDefault="002D48E3" w:rsidP="00A405B6">
            <w:pPr>
              <w:autoSpaceDE w:val="0"/>
              <w:autoSpaceDN w:val="0"/>
              <w:adjustRightInd w:val="0"/>
              <w:jc w:val="center"/>
            </w:pPr>
            <w:r>
              <w:t>26.08</w:t>
            </w:r>
            <w:r w:rsidR="00AF1505">
              <w:t>.2017</w:t>
            </w:r>
          </w:p>
        </w:tc>
        <w:tc>
          <w:tcPr>
            <w:tcW w:w="1842" w:type="dxa"/>
          </w:tcPr>
          <w:p w:rsidR="00AF1505" w:rsidRDefault="002D48E3" w:rsidP="005024EA">
            <w:pPr>
              <w:autoSpaceDE w:val="0"/>
              <w:autoSpaceDN w:val="0"/>
              <w:adjustRightInd w:val="0"/>
              <w:jc w:val="center"/>
            </w:pPr>
            <w:r>
              <w:t>19:00</w:t>
            </w:r>
          </w:p>
          <w:p w:rsidR="00480F13" w:rsidRDefault="00480F13" w:rsidP="001412DB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AF1505" w:rsidRDefault="002D48E3" w:rsidP="005024EA">
            <w:pPr>
              <w:autoSpaceDE w:val="0"/>
              <w:autoSpaceDN w:val="0"/>
              <w:adjustRightInd w:val="0"/>
              <w:jc w:val="center"/>
            </w:pPr>
            <w:r>
              <w:t>Malcanów</w:t>
            </w:r>
          </w:p>
        </w:tc>
        <w:tc>
          <w:tcPr>
            <w:tcW w:w="3119" w:type="dxa"/>
          </w:tcPr>
          <w:p w:rsidR="00AF1505" w:rsidRDefault="002D48E3" w:rsidP="005024EA">
            <w:pPr>
              <w:autoSpaceDE w:val="0"/>
              <w:autoSpaceDN w:val="0"/>
              <w:adjustRightInd w:val="0"/>
              <w:jc w:val="center"/>
            </w:pPr>
            <w:r>
              <w:t>OSP Malcanów</w:t>
            </w:r>
            <w:r w:rsidR="00AF1505">
              <w:t xml:space="preserve"> </w:t>
            </w:r>
          </w:p>
        </w:tc>
      </w:tr>
      <w:tr w:rsidR="00AF1505" w:rsidRPr="003111BE" w:rsidTr="003111BE">
        <w:tc>
          <w:tcPr>
            <w:tcW w:w="534" w:type="dxa"/>
          </w:tcPr>
          <w:p w:rsidR="00AF1505" w:rsidRDefault="00AF1505" w:rsidP="005024EA">
            <w:pPr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1842" w:type="dxa"/>
          </w:tcPr>
          <w:p w:rsidR="00AF1505" w:rsidRDefault="002D48E3" w:rsidP="002D48E3">
            <w:pPr>
              <w:autoSpaceDE w:val="0"/>
              <w:autoSpaceDN w:val="0"/>
              <w:adjustRightInd w:val="0"/>
              <w:jc w:val="center"/>
            </w:pPr>
            <w:r>
              <w:t>31.08</w:t>
            </w:r>
            <w:r w:rsidR="00AF1505">
              <w:t>.2017</w:t>
            </w:r>
          </w:p>
        </w:tc>
        <w:tc>
          <w:tcPr>
            <w:tcW w:w="1842" w:type="dxa"/>
          </w:tcPr>
          <w:p w:rsidR="00AF1505" w:rsidRDefault="002D48E3" w:rsidP="005024EA">
            <w:pPr>
              <w:autoSpaceDE w:val="0"/>
              <w:autoSpaceDN w:val="0"/>
              <w:adjustRightInd w:val="0"/>
              <w:jc w:val="center"/>
            </w:pPr>
            <w:r>
              <w:t>19:00</w:t>
            </w:r>
          </w:p>
        </w:tc>
        <w:tc>
          <w:tcPr>
            <w:tcW w:w="1843" w:type="dxa"/>
          </w:tcPr>
          <w:p w:rsidR="00AF1505" w:rsidRDefault="002D48E3" w:rsidP="005024EA">
            <w:pPr>
              <w:autoSpaceDE w:val="0"/>
              <w:autoSpaceDN w:val="0"/>
              <w:adjustRightInd w:val="0"/>
              <w:jc w:val="center"/>
            </w:pPr>
            <w:r>
              <w:t>Wysoczyn</w:t>
            </w:r>
          </w:p>
        </w:tc>
        <w:tc>
          <w:tcPr>
            <w:tcW w:w="3119" w:type="dxa"/>
          </w:tcPr>
          <w:p w:rsidR="00AF1505" w:rsidRDefault="002D48E3" w:rsidP="005024EA">
            <w:pPr>
              <w:autoSpaceDE w:val="0"/>
              <w:autoSpaceDN w:val="0"/>
              <w:adjustRightInd w:val="0"/>
              <w:jc w:val="center"/>
            </w:pPr>
            <w:r>
              <w:t>OSP Wysoczyn</w:t>
            </w:r>
          </w:p>
        </w:tc>
      </w:tr>
    </w:tbl>
    <w:p w:rsidR="003111BE" w:rsidRDefault="003111BE" w:rsidP="005024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B3750" w:rsidRDefault="00EB3750" w:rsidP="00EB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względu, iż zgodnie z projektem,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planowane są w każdej gminie powiatu otwockiego, mogą ulec jeszcze zmiany ww.  harmonogramie. Dlatego też na bieżąco będą zamieszczane informacje na stronie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www.powiat-otwocki.pl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na stronach Gmin. </w:t>
      </w:r>
    </w:p>
    <w:p w:rsidR="00EB3750" w:rsidRPr="00EB3750" w:rsidRDefault="00EB3750" w:rsidP="00715B61">
      <w:pPr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323C44" w:rsidRDefault="001E49DB" w:rsidP="001E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F70DB" w:rsidRPr="004F70DB">
        <w:rPr>
          <w:rFonts w:ascii="Times New Roman" w:hAnsi="Times New Roman" w:cs="Times New Roman"/>
          <w:sz w:val="24"/>
          <w:szCs w:val="24"/>
        </w:rPr>
        <w:t xml:space="preserve">zas trwania </w:t>
      </w:r>
      <w:proofErr w:type="spellStart"/>
      <w:r w:rsidR="004F70DB" w:rsidRPr="004F70DB">
        <w:rPr>
          <w:rFonts w:ascii="Times New Roman" w:hAnsi="Times New Roman" w:cs="Times New Roman"/>
          <w:sz w:val="24"/>
          <w:szCs w:val="24"/>
        </w:rPr>
        <w:t>szkolenia</w:t>
      </w:r>
      <w:proofErr w:type="spellEnd"/>
      <w:r w:rsidR="004F70DB" w:rsidRPr="004F70DB">
        <w:rPr>
          <w:rFonts w:ascii="Times New Roman" w:hAnsi="Times New Roman" w:cs="Times New Roman"/>
          <w:sz w:val="24"/>
          <w:szCs w:val="24"/>
        </w:rPr>
        <w:t xml:space="preserve"> to ok.</w:t>
      </w:r>
      <w:r w:rsidR="004F70DB" w:rsidRPr="004F7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B61" w:rsidRPr="004F70DB">
        <w:rPr>
          <w:rFonts w:ascii="Times New Roman" w:hAnsi="Times New Roman" w:cs="Times New Roman"/>
          <w:sz w:val="24"/>
          <w:szCs w:val="24"/>
        </w:rPr>
        <w:t>2 godziny</w:t>
      </w:r>
      <w:r w:rsidR="004F70DB" w:rsidRPr="004F70DB">
        <w:rPr>
          <w:rFonts w:ascii="Times New Roman" w:hAnsi="Times New Roman" w:cs="Times New Roman"/>
          <w:sz w:val="24"/>
          <w:szCs w:val="24"/>
        </w:rPr>
        <w:t>. W trakcie szkoleń</w:t>
      </w:r>
      <w:r w:rsidR="00715B61" w:rsidRPr="004F7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zapewniony </w:t>
      </w:r>
      <w:r w:rsidR="00A405B6">
        <w:rPr>
          <w:rFonts w:ascii="Times New Roman" w:hAnsi="Times New Roman" w:cs="Times New Roman"/>
          <w:sz w:val="24"/>
          <w:szCs w:val="24"/>
        </w:rPr>
        <w:t xml:space="preserve">jest </w:t>
      </w:r>
      <w:proofErr w:type="spellStart"/>
      <w:r w:rsidR="00A405B6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rwis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kawowy oraz materiały informacyjne. </w:t>
      </w:r>
    </w:p>
    <w:p w:rsidR="008121D1" w:rsidRPr="00EB3750" w:rsidRDefault="008121D1" w:rsidP="001E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121D1" w:rsidRDefault="008121D1" w:rsidP="001E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Chcesz  zwiększyć swój poziom wiedzy na temat bezpieczeństwa przed zagroż</w:t>
      </w:r>
      <w:r w:rsidR="001F6320">
        <w:rPr>
          <w:rFonts w:ascii="Times New Roman" w:hAnsi="Times New Roman" w:cs="Times New Roman"/>
          <w:i/>
          <w:sz w:val="24"/>
          <w:szCs w:val="24"/>
        </w:rPr>
        <w:t xml:space="preserve">eniami - </w:t>
      </w:r>
      <w:r>
        <w:rPr>
          <w:rFonts w:ascii="Times New Roman" w:hAnsi="Times New Roman" w:cs="Times New Roman"/>
          <w:i/>
          <w:sz w:val="24"/>
          <w:szCs w:val="24"/>
        </w:rPr>
        <w:t xml:space="preserve">przyjdź na szkolenie. </w:t>
      </w:r>
    </w:p>
    <w:p w:rsidR="008121D1" w:rsidRPr="008121D1" w:rsidRDefault="001F6320" w:rsidP="001E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Serdecznie zapraszamy</w:t>
      </w:r>
      <w:r w:rsidR="008121D1" w:rsidRPr="008121D1">
        <w:rPr>
          <w:rFonts w:ascii="Times New Roman" w:hAnsi="Times New Roman" w:cs="Times New Roman"/>
          <w:i/>
          <w:sz w:val="24"/>
          <w:szCs w:val="24"/>
        </w:rPr>
        <w:t>.</w:t>
      </w:r>
    </w:p>
    <w:p w:rsidR="008121D1" w:rsidRPr="00EB3750" w:rsidRDefault="008121D1" w:rsidP="001E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5937" w:rsidRDefault="00B65937" w:rsidP="00B87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Szkolenie realizowane w ramach projektu:</w:t>
      </w:r>
    </w:p>
    <w:p w:rsidR="00B875B0" w:rsidRPr="00B875B0" w:rsidRDefault="00B875B0" w:rsidP="00B875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5B0">
        <w:rPr>
          <w:rFonts w:ascii="Times New Roman" w:eastAsia="Times New Roman" w:hAnsi="Times New Roman" w:cs="Times New Roman"/>
          <w:b/>
          <w:bCs/>
          <w:sz w:val="24"/>
          <w:szCs w:val="24"/>
        </w:rPr>
        <w:t>Tytuł projektu:</w:t>
      </w:r>
      <w:r w:rsidRPr="00B875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875B0">
        <w:rPr>
          <w:rFonts w:ascii="Times New Roman" w:hAnsi="Times New Roman" w:cs="Times New Roman"/>
          <w:b/>
          <w:bCs/>
          <w:sz w:val="24"/>
          <w:szCs w:val="24"/>
        </w:rPr>
        <w:t>„Budowa zintegrowanego systemu ostrzegania i alarmowania ludności przed zjawiskami katastrofalnymi i zagrożeniami dla Powiatu Otwockiego”</w:t>
      </w:r>
    </w:p>
    <w:p w:rsidR="00B875B0" w:rsidRPr="00B875B0" w:rsidRDefault="00B875B0" w:rsidP="00B87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5B0">
        <w:rPr>
          <w:rFonts w:ascii="Times New Roman" w:eastAsia="Times New Roman" w:hAnsi="Times New Roman" w:cs="Times New Roman"/>
          <w:b/>
          <w:bCs/>
          <w:sz w:val="24"/>
          <w:szCs w:val="24"/>
        </w:rPr>
        <w:t>Beneficjent: </w:t>
      </w:r>
      <w:r w:rsidRPr="00B875B0">
        <w:rPr>
          <w:rFonts w:ascii="Times New Roman" w:eastAsia="Times New Roman" w:hAnsi="Times New Roman" w:cs="Times New Roman"/>
          <w:sz w:val="24"/>
          <w:szCs w:val="24"/>
        </w:rPr>
        <w:t>Powiat Otwocki</w:t>
      </w:r>
    </w:p>
    <w:p w:rsidR="00B875B0" w:rsidRPr="00B875B0" w:rsidRDefault="00B875B0" w:rsidP="00B875B0">
      <w:pPr>
        <w:pStyle w:val="NormalnyWeb"/>
        <w:spacing w:before="0" w:beforeAutospacing="0" w:after="0" w:afterAutospacing="0"/>
        <w:jc w:val="both"/>
      </w:pPr>
      <w:r w:rsidRPr="00B875B0">
        <w:rPr>
          <w:b/>
        </w:rPr>
        <w:t xml:space="preserve">Partnerzy Projektu: </w:t>
      </w:r>
      <w:r>
        <w:t>Gminy</w:t>
      </w:r>
      <w:r w:rsidRPr="00B875B0">
        <w:t>: Celestynów, Józefów, Karczew, Kołbiel, Osieck, Otwock, Sobienie-Jeziory, Wiązowna.</w:t>
      </w:r>
    </w:p>
    <w:p w:rsidR="00B875B0" w:rsidRPr="00B875B0" w:rsidRDefault="00B875B0" w:rsidP="00B87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5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Całkowita wartość projektu: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811 991,61 </w:t>
      </w:r>
      <w:r w:rsidRPr="00B875B0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="00B659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65937" w:rsidRPr="00B65937">
        <w:rPr>
          <w:rFonts w:ascii="Times New Roman" w:eastAsia="Times New Roman" w:hAnsi="Times New Roman" w:cs="Times New Roman"/>
          <w:bCs/>
          <w:sz w:val="24"/>
          <w:szCs w:val="24"/>
        </w:rPr>
        <w:t>(wartość wynikająca z aneksu)</w:t>
      </w:r>
    </w:p>
    <w:p w:rsidR="00B875B0" w:rsidRPr="00B875B0" w:rsidRDefault="00B875B0" w:rsidP="00B87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5B0">
        <w:rPr>
          <w:rFonts w:ascii="Times New Roman" w:eastAsia="Times New Roman" w:hAnsi="Times New Roman" w:cs="Times New Roman"/>
          <w:b/>
          <w:bCs/>
          <w:sz w:val="24"/>
          <w:szCs w:val="24"/>
        </w:rPr>
        <w:t>Kwota dofinansowania:</w:t>
      </w:r>
      <w:r w:rsidRPr="00B875B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5B0">
        <w:rPr>
          <w:rFonts w:ascii="Times New Roman" w:eastAsia="Times New Roman" w:hAnsi="Times New Roman" w:cs="Times New Roman"/>
          <w:b/>
          <w:sz w:val="24"/>
          <w:szCs w:val="24"/>
        </w:rPr>
        <w:t>587 464,48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5B0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  <w:r w:rsidR="00B65937">
        <w:rPr>
          <w:rFonts w:ascii="Times New Roman" w:eastAsia="Times New Roman" w:hAnsi="Times New Roman" w:cs="Times New Roman"/>
          <w:sz w:val="24"/>
          <w:szCs w:val="24"/>
        </w:rPr>
        <w:t xml:space="preserve"> (wartość wynikająca z aneksu)</w:t>
      </w:r>
    </w:p>
    <w:p w:rsidR="00B875B0" w:rsidRDefault="00B875B0" w:rsidP="00B87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5B0">
        <w:rPr>
          <w:rFonts w:ascii="Times New Roman" w:eastAsia="Times New Roman" w:hAnsi="Times New Roman" w:cs="Times New Roman"/>
          <w:b/>
          <w:bCs/>
          <w:sz w:val="24"/>
          <w:szCs w:val="24"/>
        </w:rPr>
        <w:t>Działanie:</w:t>
      </w:r>
      <w:r w:rsidRPr="00B875B0">
        <w:rPr>
          <w:rFonts w:ascii="Times New Roman" w:eastAsia="Times New Roman" w:hAnsi="Times New Roman" w:cs="Times New Roman"/>
          <w:sz w:val="24"/>
          <w:szCs w:val="24"/>
        </w:rPr>
        <w:t> 5.1 Dostosowanie do zmian klimatu</w:t>
      </w:r>
    </w:p>
    <w:p w:rsidR="00B65937" w:rsidRDefault="00B65937" w:rsidP="00B87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937" w:rsidRPr="00B65937" w:rsidRDefault="00B65937" w:rsidP="00B875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b/>
          <w:sz w:val="24"/>
          <w:szCs w:val="24"/>
        </w:rPr>
        <w:t>Monika Wiechetek</w:t>
      </w:r>
    </w:p>
    <w:p w:rsidR="00B875B0" w:rsidRDefault="00B65937" w:rsidP="00AF1505">
      <w:pPr>
        <w:spacing w:after="0" w:line="240" w:lineRule="auto"/>
      </w:pPr>
      <w:r w:rsidRPr="00B65937">
        <w:rPr>
          <w:rFonts w:ascii="Times New Roman" w:eastAsia="Times New Roman" w:hAnsi="Times New Roman" w:cs="Times New Roman"/>
          <w:sz w:val="24"/>
          <w:szCs w:val="24"/>
        </w:rPr>
        <w:t>Koordynator Projektu</w:t>
      </w:r>
    </w:p>
    <w:sectPr w:rsidR="00B875B0" w:rsidSect="0038758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47FE"/>
    <w:multiLevelType w:val="hybridMultilevel"/>
    <w:tmpl w:val="05C004C0"/>
    <w:lvl w:ilvl="0" w:tplc="7FAEB6E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30AB4"/>
    <w:multiLevelType w:val="hybridMultilevel"/>
    <w:tmpl w:val="C37861C6"/>
    <w:lvl w:ilvl="0" w:tplc="4162A23E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E1B99"/>
    <w:multiLevelType w:val="hybridMultilevel"/>
    <w:tmpl w:val="B506279E"/>
    <w:lvl w:ilvl="0" w:tplc="347A7A3C">
      <w:start w:val="1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1C4E"/>
    <w:rsid w:val="00085418"/>
    <w:rsid w:val="000B2052"/>
    <w:rsid w:val="000E0841"/>
    <w:rsid w:val="001412DB"/>
    <w:rsid w:val="00141F0F"/>
    <w:rsid w:val="00146CB7"/>
    <w:rsid w:val="001C6289"/>
    <w:rsid w:val="001E49DB"/>
    <w:rsid w:val="001F6320"/>
    <w:rsid w:val="00235667"/>
    <w:rsid w:val="002704F6"/>
    <w:rsid w:val="00270BC3"/>
    <w:rsid w:val="002B6877"/>
    <w:rsid w:val="002C187E"/>
    <w:rsid w:val="002C2B6B"/>
    <w:rsid w:val="002D48E3"/>
    <w:rsid w:val="002D4E4C"/>
    <w:rsid w:val="002E0FC6"/>
    <w:rsid w:val="003111BE"/>
    <w:rsid w:val="00323C44"/>
    <w:rsid w:val="00387588"/>
    <w:rsid w:val="004447EB"/>
    <w:rsid w:val="00480F13"/>
    <w:rsid w:val="004846CC"/>
    <w:rsid w:val="004A4AC1"/>
    <w:rsid w:val="004E3A2C"/>
    <w:rsid w:val="004F70DB"/>
    <w:rsid w:val="005024EA"/>
    <w:rsid w:val="005062DC"/>
    <w:rsid w:val="005111D5"/>
    <w:rsid w:val="005336B9"/>
    <w:rsid w:val="005B6576"/>
    <w:rsid w:val="006D62F2"/>
    <w:rsid w:val="006E3246"/>
    <w:rsid w:val="00713B82"/>
    <w:rsid w:val="00715B61"/>
    <w:rsid w:val="007B707C"/>
    <w:rsid w:val="007D51CC"/>
    <w:rsid w:val="008121D1"/>
    <w:rsid w:val="00863EF7"/>
    <w:rsid w:val="00976657"/>
    <w:rsid w:val="00992C05"/>
    <w:rsid w:val="00993DAD"/>
    <w:rsid w:val="00A278E4"/>
    <w:rsid w:val="00A405B6"/>
    <w:rsid w:val="00AF1505"/>
    <w:rsid w:val="00B02E02"/>
    <w:rsid w:val="00B31C4E"/>
    <w:rsid w:val="00B65937"/>
    <w:rsid w:val="00B74BD7"/>
    <w:rsid w:val="00B75B00"/>
    <w:rsid w:val="00B7601E"/>
    <w:rsid w:val="00B8081F"/>
    <w:rsid w:val="00B875B0"/>
    <w:rsid w:val="00C04722"/>
    <w:rsid w:val="00C444E5"/>
    <w:rsid w:val="00CE3C79"/>
    <w:rsid w:val="00D17C1B"/>
    <w:rsid w:val="00D66824"/>
    <w:rsid w:val="00D822BD"/>
    <w:rsid w:val="00DD1893"/>
    <w:rsid w:val="00E72E37"/>
    <w:rsid w:val="00E84FFF"/>
    <w:rsid w:val="00EB3750"/>
    <w:rsid w:val="00F3634F"/>
    <w:rsid w:val="00F46C68"/>
    <w:rsid w:val="00FA2245"/>
    <w:rsid w:val="00FE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5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24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70D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875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otwock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2018-02-01T11:49:00Z</cp:lastPrinted>
  <dcterms:created xsi:type="dcterms:W3CDTF">2018-02-01T11:50:00Z</dcterms:created>
  <dcterms:modified xsi:type="dcterms:W3CDTF">2018-02-01T12:00:00Z</dcterms:modified>
</cp:coreProperties>
</file>